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B1A6" w14:textId="77777777" w:rsidR="006F2C8C" w:rsidRPr="00B71C61" w:rsidRDefault="00B71C61" w:rsidP="006F2C8C">
      <w:pPr>
        <w:outlineLvl w:val="0"/>
        <w:rPr>
          <w:rFonts w:ascii="Arial" w:hAnsi="Arial" w:cs="Arial"/>
          <w:b/>
        </w:rPr>
      </w:pPr>
      <w:r w:rsidRPr="00B71C61">
        <w:rPr>
          <w:rFonts w:ascii="Arial" w:hAnsi="Arial" w:cs="Arial"/>
          <w:b/>
        </w:rPr>
        <w:t>PRESS RELEASE</w:t>
      </w:r>
    </w:p>
    <w:p w14:paraId="49051109" w14:textId="77777777" w:rsidR="006F2C8C" w:rsidRPr="00924E0C" w:rsidRDefault="006F2C8C" w:rsidP="006F2C8C">
      <w:pPr>
        <w:spacing w:before="240"/>
        <w:jc w:val="right"/>
        <w:outlineLvl w:val="0"/>
        <w:rPr>
          <w:rFonts w:ascii="Arial" w:hAnsi="Arial"/>
          <w:u w:val="single"/>
        </w:rPr>
      </w:pPr>
      <w:r w:rsidRPr="00924E0C">
        <w:rPr>
          <w:rFonts w:ascii="Arial" w:hAnsi="Arial"/>
          <w:u w:val="single"/>
        </w:rPr>
        <w:t>For Immediate Release</w:t>
      </w:r>
    </w:p>
    <w:p w14:paraId="626B570A" w14:textId="370448BB" w:rsidR="006F2C8C" w:rsidRDefault="00AF66A0" w:rsidP="00DA510C">
      <w:pPr>
        <w:jc w:val="right"/>
        <w:rPr>
          <w:rFonts w:ascii="Arial" w:hAnsi="Arial"/>
        </w:rPr>
      </w:pPr>
      <w:r>
        <w:rPr>
          <w:rFonts w:ascii="Arial" w:hAnsi="Arial"/>
        </w:rPr>
        <w:t>April 18</w:t>
      </w:r>
      <w:r w:rsidR="009E60ED">
        <w:rPr>
          <w:rFonts w:ascii="Arial" w:hAnsi="Arial"/>
        </w:rPr>
        <w:t>, 20</w:t>
      </w:r>
      <w:r w:rsidR="00857658">
        <w:rPr>
          <w:rFonts w:ascii="Arial" w:hAnsi="Arial"/>
        </w:rPr>
        <w:t>1</w:t>
      </w:r>
      <w:r w:rsidR="009C6F51">
        <w:rPr>
          <w:rFonts w:ascii="Arial" w:hAnsi="Arial"/>
        </w:rPr>
        <w:t>9</w:t>
      </w:r>
    </w:p>
    <w:p w14:paraId="4AF7137E" w14:textId="77777777" w:rsidR="007765A9" w:rsidRDefault="007765A9" w:rsidP="006F2C8C">
      <w:pPr>
        <w:jc w:val="right"/>
        <w:rPr>
          <w:rFonts w:ascii="Arial" w:hAnsi="Arial"/>
        </w:rPr>
      </w:pPr>
    </w:p>
    <w:p w14:paraId="03B3A218" w14:textId="77777777" w:rsidR="007765A9" w:rsidRDefault="007765A9" w:rsidP="007765A9">
      <w:pPr>
        <w:spacing w:before="180"/>
        <w:ind w:left="2880"/>
        <w:jc w:val="right"/>
        <w:rPr>
          <w:rFonts w:ascii="Arial" w:hAnsi="Arial"/>
        </w:rPr>
      </w:pPr>
      <w:r w:rsidRPr="00481F7A">
        <w:rPr>
          <w:rFonts w:ascii="Arial" w:hAnsi="Arial"/>
          <w:sz w:val="26"/>
          <w:szCs w:val="26"/>
        </w:rPr>
        <w:t>Contact:</w:t>
      </w:r>
      <w:r w:rsidRPr="004E4109">
        <w:rPr>
          <w:rFonts w:ascii="Arial" w:hAnsi="Arial"/>
          <w:sz w:val="26"/>
          <w:szCs w:val="26"/>
        </w:rPr>
        <w:t xml:space="preserve"> Juan Gutierrez, </w:t>
      </w:r>
      <w:r w:rsidRPr="004E4109">
        <w:rPr>
          <w:rFonts w:ascii="Arial" w:hAnsi="Arial" w:cs="Arial"/>
        </w:rPr>
        <w:t>Director, Marketing and Public Relations</w:t>
      </w:r>
      <w:r>
        <w:rPr>
          <w:rFonts w:ascii="Arial" w:hAnsi="Arial"/>
          <w:sz w:val="26"/>
          <w:szCs w:val="26"/>
        </w:rPr>
        <w:t xml:space="preserve"> </w:t>
      </w:r>
      <w:r>
        <w:rPr>
          <w:rFonts w:ascii="Arial" w:hAnsi="Arial"/>
        </w:rPr>
        <w:t>(</w:t>
      </w:r>
      <w:r w:rsidRPr="004E4109">
        <w:rPr>
          <w:rFonts w:ascii="Arial" w:hAnsi="Arial"/>
        </w:rPr>
        <w:t>714</w:t>
      </w:r>
      <w:r>
        <w:rPr>
          <w:rFonts w:ascii="Arial" w:hAnsi="Arial"/>
        </w:rPr>
        <w:t xml:space="preserve">) </w:t>
      </w:r>
      <w:r w:rsidRPr="004E4109">
        <w:rPr>
          <w:rFonts w:ascii="Arial" w:hAnsi="Arial"/>
        </w:rPr>
        <w:t>432-5725</w:t>
      </w:r>
    </w:p>
    <w:p w14:paraId="1BB681B1" w14:textId="77777777" w:rsidR="002A3175" w:rsidRPr="007D6D97" w:rsidRDefault="002A3175" w:rsidP="007D6D97">
      <w:pPr>
        <w:rPr>
          <w:rFonts w:ascii="Arial" w:hAnsi="Arial"/>
          <w:b/>
        </w:rPr>
      </w:pPr>
    </w:p>
    <w:p w14:paraId="0B1CCFD4" w14:textId="0F9BE4B4" w:rsidR="003A5163" w:rsidRPr="00DE39F1" w:rsidRDefault="00DE39F1" w:rsidP="003A5163">
      <w:pPr>
        <w:autoSpaceDE w:val="0"/>
        <w:autoSpaceDN w:val="0"/>
        <w:adjustRightInd w:val="0"/>
        <w:spacing w:before="120"/>
        <w:jc w:val="center"/>
        <w:rPr>
          <w:rFonts w:ascii="Arial" w:hAnsi="Arial"/>
          <w:b/>
          <w:bCs/>
          <w:sz w:val="44"/>
          <w:szCs w:val="44"/>
        </w:rPr>
      </w:pPr>
      <w:r w:rsidRPr="00DE39F1">
        <w:rPr>
          <w:rFonts w:ascii="Arial" w:hAnsi="Arial"/>
          <w:b/>
          <w:bCs/>
          <w:sz w:val="44"/>
          <w:szCs w:val="44"/>
        </w:rPr>
        <w:t>Coast Colleges District Board of Trustees App</w:t>
      </w:r>
      <w:r>
        <w:rPr>
          <w:rFonts w:ascii="Arial" w:hAnsi="Arial"/>
          <w:b/>
          <w:bCs/>
          <w:sz w:val="44"/>
          <w:szCs w:val="44"/>
        </w:rPr>
        <w:t>roves</w:t>
      </w:r>
      <w:r w:rsidRPr="00DE39F1">
        <w:rPr>
          <w:rFonts w:ascii="Arial" w:hAnsi="Arial"/>
          <w:b/>
          <w:bCs/>
          <w:sz w:val="44"/>
          <w:szCs w:val="44"/>
        </w:rPr>
        <w:t xml:space="preserve"> New OCC President </w:t>
      </w:r>
      <w:proofErr w:type="spellStart"/>
      <w:r w:rsidRPr="00DE39F1">
        <w:rPr>
          <w:rFonts w:ascii="Arial" w:hAnsi="Arial"/>
          <w:b/>
          <w:bCs/>
          <w:sz w:val="44"/>
          <w:szCs w:val="44"/>
        </w:rPr>
        <w:t>Ang</w:t>
      </w:r>
      <w:r w:rsidRPr="00DE39F1">
        <w:rPr>
          <w:rFonts w:ascii="Arial" w:hAnsi="Arial" w:cs="Arial"/>
          <w:b/>
          <w:bCs/>
          <w:sz w:val="44"/>
          <w:szCs w:val="44"/>
        </w:rPr>
        <w:t>é</w:t>
      </w:r>
      <w:r w:rsidRPr="00DE39F1">
        <w:rPr>
          <w:rFonts w:ascii="Arial" w:hAnsi="Arial"/>
          <w:b/>
          <w:bCs/>
          <w:sz w:val="44"/>
          <w:szCs w:val="44"/>
        </w:rPr>
        <w:t>lica</w:t>
      </w:r>
      <w:proofErr w:type="spellEnd"/>
      <w:r w:rsidRPr="00DE39F1">
        <w:rPr>
          <w:rFonts w:ascii="Arial" w:hAnsi="Arial"/>
          <w:b/>
          <w:bCs/>
          <w:sz w:val="44"/>
          <w:szCs w:val="44"/>
        </w:rPr>
        <w:t xml:space="preserve"> Suarez</w:t>
      </w:r>
    </w:p>
    <w:p w14:paraId="2F1AEFF2" w14:textId="0D3A5424" w:rsidR="00184326" w:rsidRPr="00E332ED" w:rsidRDefault="00DE39F1" w:rsidP="00184326">
      <w:pPr>
        <w:autoSpaceDE w:val="0"/>
        <w:autoSpaceDN w:val="0"/>
        <w:adjustRightInd w:val="0"/>
        <w:spacing w:before="120"/>
        <w:jc w:val="center"/>
        <w:rPr>
          <w:rFonts w:ascii="Arial" w:hAnsi="Arial"/>
          <w:b/>
          <w:sz w:val="18"/>
          <w:szCs w:val="18"/>
        </w:rPr>
      </w:pPr>
      <w:r>
        <w:rPr>
          <w:rFonts w:ascii="Arial" w:hAnsi="Arial" w:cs="Arial"/>
          <w:b/>
          <w:bCs/>
          <w:noProof/>
        </w:rPr>
        <w:drawing>
          <wp:anchor distT="0" distB="0" distL="114300" distR="114300" simplePos="0" relativeHeight="251658240" behindDoc="0" locked="0" layoutInCell="1" allowOverlap="1" wp14:anchorId="63705D4F" wp14:editId="6E772B22">
            <wp:simplePos x="0" y="0"/>
            <wp:positionH relativeFrom="margin">
              <wp:posOffset>-6350</wp:posOffset>
            </wp:positionH>
            <wp:positionV relativeFrom="margin">
              <wp:posOffset>2437765</wp:posOffset>
            </wp:positionV>
            <wp:extent cx="2609850" cy="277077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gelica suarez.png"/>
                    <pic:cNvPicPr/>
                  </pic:nvPicPr>
                  <pic:blipFill>
                    <a:blip r:embed="rId6"/>
                    <a:stretch>
                      <a:fillRect/>
                    </a:stretch>
                  </pic:blipFill>
                  <pic:spPr>
                    <a:xfrm>
                      <a:off x="0" y="0"/>
                      <a:ext cx="2609850" cy="2770779"/>
                    </a:xfrm>
                    <a:prstGeom prst="rect">
                      <a:avLst/>
                    </a:prstGeom>
                  </pic:spPr>
                </pic:pic>
              </a:graphicData>
            </a:graphic>
          </wp:anchor>
        </w:drawing>
      </w:r>
    </w:p>
    <w:p w14:paraId="78EB8DB9" w14:textId="369ACAC2" w:rsidR="00DE39F1" w:rsidRPr="00DE39F1" w:rsidRDefault="00DE39F1" w:rsidP="00DE39F1">
      <w:pPr>
        <w:rPr>
          <w:rFonts w:ascii="Arial" w:hAnsi="Arial" w:cs="Arial"/>
        </w:rPr>
      </w:pPr>
      <w:r w:rsidRPr="00DE39F1">
        <w:rPr>
          <w:rFonts w:ascii="Arial" w:hAnsi="Arial" w:cs="Arial"/>
          <w:b/>
          <w:bCs/>
        </w:rPr>
        <w:t>COSTA MESA, CA –</w:t>
      </w:r>
      <w:r w:rsidRPr="00DE39F1">
        <w:rPr>
          <w:rFonts w:ascii="Arial" w:hAnsi="Arial" w:cs="Arial"/>
          <w:lang w:val="en"/>
        </w:rPr>
        <w:t xml:space="preserve"> </w:t>
      </w:r>
      <w:r>
        <w:rPr>
          <w:rFonts w:ascii="Arial" w:hAnsi="Arial" w:cs="Arial"/>
        </w:rPr>
        <w:t>Following</w:t>
      </w:r>
      <w:r w:rsidRPr="00DE39F1">
        <w:rPr>
          <w:rFonts w:ascii="Arial" w:hAnsi="Arial" w:cs="Arial"/>
        </w:rPr>
        <w:t xml:space="preserve"> a national search,</w:t>
      </w:r>
      <w:r>
        <w:rPr>
          <w:rFonts w:ascii="Arial" w:hAnsi="Arial" w:cs="Arial"/>
        </w:rPr>
        <w:t xml:space="preserve"> </w:t>
      </w:r>
      <w:proofErr w:type="spellStart"/>
      <w:r w:rsidRPr="00DE39F1">
        <w:rPr>
          <w:rFonts w:ascii="Arial" w:hAnsi="Arial" w:cs="Arial"/>
        </w:rPr>
        <w:t>Ang</w:t>
      </w:r>
      <w:r>
        <w:rPr>
          <w:rFonts w:ascii="Arial" w:hAnsi="Arial" w:cs="Arial"/>
        </w:rPr>
        <w:t>é</w:t>
      </w:r>
      <w:r w:rsidRPr="00DE39F1">
        <w:rPr>
          <w:rFonts w:ascii="Arial" w:hAnsi="Arial" w:cs="Arial"/>
        </w:rPr>
        <w:t>lica</w:t>
      </w:r>
      <w:proofErr w:type="spellEnd"/>
      <w:r w:rsidRPr="00DE39F1">
        <w:rPr>
          <w:rFonts w:ascii="Arial" w:hAnsi="Arial" w:cs="Arial"/>
        </w:rPr>
        <w:t xml:space="preserve"> Suarez, Ph.D.</w:t>
      </w:r>
      <w:r>
        <w:rPr>
          <w:rFonts w:ascii="Arial" w:hAnsi="Arial" w:cs="Arial"/>
        </w:rPr>
        <w:t xml:space="preserve"> has been selected </w:t>
      </w:r>
      <w:r w:rsidRPr="00DE39F1">
        <w:rPr>
          <w:rFonts w:ascii="Arial" w:hAnsi="Arial" w:cs="Arial"/>
        </w:rPr>
        <w:t xml:space="preserve">to serve as the next president of Orange Coast College (OCC). Her contract was approved </w:t>
      </w:r>
      <w:r>
        <w:rPr>
          <w:rFonts w:ascii="Arial" w:hAnsi="Arial" w:cs="Arial"/>
        </w:rPr>
        <w:t>by the Coast Community College District</w:t>
      </w:r>
      <w:r w:rsidRPr="00DE39F1">
        <w:rPr>
          <w:rFonts w:ascii="Arial" w:hAnsi="Arial" w:cs="Arial"/>
        </w:rPr>
        <w:t xml:space="preserve"> Board of Trustees </w:t>
      </w:r>
      <w:r>
        <w:rPr>
          <w:rFonts w:ascii="Arial" w:hAnsi="Arial" w:cs="Arial"/>
        </w:rPr>
        <w:t>on April 17</w:t>
      </w:r>
      <w:r w:rsidRPr="00DE39F1">
        <w:rPr>
          <w:rFonts w:ascii="Arial" w:hAnsi="Arial" w:cs="Arial"/>
        </w:rPr>
        <w:t xml:space="preserve">. </w:t>
      </w:r>
    </w:p>
    <w:p w14:paraId="7FA8D9C1" w14:textId="77777777" w:rsidR="00DE39F1" w:rsidRPr="00DE39F1" w:rsidRDefault="00DE39F1" w:rsidP="00DE39F1">
      <w:pPr>
        <w:rPr>
          <w:rFonts w:ascii="Arial" w:hAnsi="Arial" w:cs="Arial"/>
        </w:rPr>
      </w:pPr>
    </w:p>
    <w:p w14:paraId="0BB6C285" w14:textId="5F815F0D" w:rsidR="00DE39F1" w:rsidRPr="00DE39F1" w:rsidRDefault="00DE39F1" w:rsidP="00DE39F1">
      <w:pPr>
        <w:rPr>
          <w:rFonts w:ascii="Arial" w:hAnsi="Arial" w:cs="Arial"/>
        </w:rPr>
      </w:pPr>
      <w:r w:rsidRPr="00DE39F1">
        <w:rPr>
          <w:rFonts w:ascii="Arial" w:hAnsi="Arial" w:cs="Arial"/>
        </w:rPr>
        <w:t xml:space="preserve">As an educational leader for more than 30 years, </w:t>
      </w:r>
      <w:r>
        <w:rPr>
          <w:rFonts w:ascii="Arial" w:hAnsi="Arial" w:cs="Arial"/>
        </w:rPr>
        <w:t xml:space="preserve">Dr. </w:t>
      </w:r>
      <w:r w:rsidRPr="00DE39F1">
        <w:rPr>
          <w:rFonts w:ascii="Arial" w:hAnsi="Arial" w:cs="Arial"/>
        </w:rPr>
        <w:t xml:space="preserve">Suarez is committed to the transformational power of community colleges. Most recently, </w:t>
      </w:r>
      <w:r>
        <w:rPr>
          <w:rFonts w:ascii="Arial" w:hAnsi="Arial" w:cs="Arial"/>
        </w:rPr>
        <w:t>she</w:t>
      </w:r>
      <w:r w:rsidRPr="00DE39F1">
        <w:rPr>
          <w:rFonts w:ascii="Arial" w:hAnsi="Arial" w:cs="Arial"/>
        </w:rPr>
        <w:t xml:space="preserve"> served Southwestern College as acting superintendent/president and acting vice president for academic affairs. Prior to that, </w:t>
      </w:r>
      <w:r>
        <w:rPr>
          <w:rFonts w:ascii="Arial" w:hAnsi="Arial" w:cs="Arial"/>
        </w:rPr>
        <w:t xml:space="preserve">Dr. </w:t>
      </w:r>
      <w:r w:rsidRPr="00DE39F1">
        <w:rPr>
          <w:rFonts w:ascii="Arial" w:hAnsi="Arial" w:cs="Arial"/>
        </w:rPr>
        <w:t xml:space="preserve">Suarez </w:t>
      </w:r>
      <w:r>
        <w:rPr>
          <w:rFonts w:ascii="Arial" w:hAnsi="Arial" w:cs="Arial"/>
        </w:rPr>
        <w:t>was</w:t>
      </w:r>
      <w:r w:rsidRPr="00DE39F1">
        <w:rPr>
          <w:rFonts w:ascii="Arial" w:hAnsi="Arial" w:cs="Arial"/>
        </w:rPr>
        <w:t xml:space="preserve"> vice president </w:t>
      </w:r>
      <w:r>
        <w:rPr>
          <w:rFonts w:ascii="Arial" w:hAnsi="Arial" w:cs="Arial"/>
        </w:rPr>
        <w:t xml:space="preserve">of </w:t>
      </w:r>
      <w:r w:rsidRPr="00DE39F1">
        <w:rPr>
          <w:rFonts w:ascii="Arial" w:hAnsi="Arial" w:cs="Arial"/>
        </w:rPr>
        <w:t xml:space="preserve">student affairs for the Southwestern Community College District, where she was responsible for the leadership of student support services and programs that served approximately 20,000 students each semester in five locations.  </w:t>
      </w:r>
    </w:p>
    <w:p w14:paraId="7D51101A" w14:textId="77777777" w:rsidR="00DE39F1" w:rsidRPr="00DE39F1" w:rsidRDefault="00DE39F1" w:rsidP="00DE39F1">
      <w:pPr>
        <w:rPr>
          <w:rFonts w:ascii="Arial" w:hAnsi="Arial" w:cs="Arial"/>
        </w:rPr>
      </w:pPr>
    </w:p>
    <w:p w14:paraId="29E3A098" w14:textId="0452FB33" w:rsidR="00DE39F1" w:rsidRPr="00DE39F1" w:rsidRDefault="0088753D" w:rsidP="00DE39F1">
      <w:pPr>
        <w:rPr>
          <w:rFonts w:ascii="Arial" w:hAnsi="Arial" w:cs="Arial"/>
        </w:rPr>
      </w:pPr>
      <w:r>
        <w:rPr>
          <w:rFonts w:ascii="Arial" w:hAnsi="Arial" w:cs="Arial"/>
        </w:rPr>
        <w:t>Her</w:t>
      </w:r>
      <w:r w:rsidR="00DE39F1" w:rsidRPr="00DE39F1">
        <w:rPr>
          <w:rFonts w:ascii="Arial" w:hAnsi="Arial" w:cs="Arial"/>
        </w:rPr>
        <w:t xml:space="preserve"> past experience also includes serving in academic dean and faculty positions for Southwestern College and Wright College in Chicago.  </w:t>
      </w:r>
    </w:p>
    <w:p w14:paraId="1C94B778" w14:textId="77777777" w:rsidR="00DE39F1" w:rsidRPr="00DE39F1" w:rsidRDefault="00DE39F1" w:rsidP="00DE39F1">
      <w:pPr>
        <w:rPr>
          <w:rFonts w:ascii="Arial" w:hAnsi="Arial" w:cs="Arial"/>
        </w:rPr>
      </w:pPr>
    </w:p>
    <w:p w14:paraId="104F3EAE" w14:textId="77777777" w:rsidR="00DE39F1" w:rsidRPr="00DE39F1" w:rsidRDefault="00DE39F1" w:rsidP="00DE39F1">
      <w:pPr>
        <w:rPr>
          <w:rFonts w:ascii="Arial" w:hAnsi="Arial" w:cs="Arial"/>
        </w:rPr>
      </w:pPr>
      <w:r w:rsidRPr="00DE39F1">
        <w:rPr>
          <w:rFonts w:ascii="Arial" w:hAnsi="Arial" w:cs="Arial"/>
        </w:rPr>
        <w:t xml:space="preserve">“Dr. Suarez is recognized as a collaborative and inspiring leader who is focused on creating equitable and accessible pathways to higher education for all students,” said Coast Community College District Chancellor John </w:t>
      </w:r>
      <w:proofErr w:type="spellStart"/>
      <w:r w:rsidRPr="00DE39F1">
        <w:rPr>
          <w:rFonts w:ascii="Arial" w:hAnsi="Arial" w:cs="Arial"/>
        </w:rPr>
        <w:t>Weispfenning</w:t>
      </w:r>
      <w:proofErr w:type="spellEnd"/>
      <w:r w:rsidRPr="00DE39F1">
        <w:rPr>
          <w:rFonts w:ascii="Arial" w:hAnsi="Arial" w:cs="Arial"/>
        </w:rPr>
        <w:t xml:space="preserve">, Ph.D. “She brings a depth and breadth of experience in student services and academic affairs to lead OCC into the future.”   </w:t>
      </w:r>
    </w:p>
    <w:p w14:paraId="4B2442A5" w14:textId="77777777" w:rsidR="00DE39F1" w:rsidRPr="00DE39F1" w:rsidRDefault="00DE39F1" w:rsidP="00DE39F1">
      <w:pPr>
        <w:rPr>
          <w:rFonts w:ascii="Arial" w:hAnsi="Arial" w:cs="Arial"/>
        </w:rPr>
      </w:pPr>
    </w:p>
    <w:p w14:paraId="491D9EF0" w14:textId="2F15EC2B" w:rsidR="00DE39F1" w:rsidRDefault="00DE39F1" w:rsidP="00DE39F1">
      <w:pPr>
        <w:rPr>
          <w:rFonts w:ascii="Arial" w:hAnsi="Arial" w:cs="Arial"/>
        </w:rPr>
      </w:pPr>
      <w:r w:rsidRPr="00DE39F1">
        <w:rPr>
          <w:rFonts w:ascii="Arial" w:hAnsi="Arial" w:cs="Arial"/>
        </w:rPr>
        <w:t>Coast Board of Trustees</w:t>
      </w:r>
      <w:r w:rsidR="0088753D">
        <w:rPr>
          <w:rFonts w:ascii="Arial" w:hAnsi="Arial" w:cs="Arial"/>
        </w:rPr>
        <w:t xml:space="preserve"> President</w:t>
      </w:r>
      <w:r w:rsidRPr="00DE39F1">
        <w:rPr>
          <w:rFonts w:ascii="Arial" w:hAnsi="Arial" w:cs="Arial"/>
        </w:rPr>
        <w:t xml:space="preserve">, Dr. Lorraine </w:t>
      </w:r>
      <w:proofErr w:type="spellStart"/>
      <w:r w:rsidRPr="00DE39F1">
        <w:rPr>
          <w:rFonts w:ascii="Arial" w:hAnsi="Arial" w:cs="Arial"/>
        </w:rPr>
        <w:t>Prinsky</w:t>
      </w:r>
      <w:proofErr w:type="spellEnd"/>
      <w:r w:rsidR="0088753D">
        <w:rPr>
          <w:rFonts w:ascii="Arial" w:hAnsi="Arial" w:cs="Arial"/>
        </w:rPr>
        <w:t>,</w:t>
      </w:r>
      <w:r w:rsidRPr="00DE39F1">
        <w:rPr>
          <w:rFonts w:ascii="Arial" w:hAnsi="Arial" w:cs="Arial"/>
        </w:rPr>
        <w:t xml:space="preserve"> add</w:t>
      </w:r>
      <w:r w:rsidR="0088753D">
        <w:rPr>
          <w:rFonts w:ascii="Arial" w:hAnsi="Arial" w:cs="Arial"/>
        </w:rPr>
        <w:t>s:</w:t>
      </w:r>
      <w:r w:rsidRPr="00DE39F1">
        <w:rPr>
          <w:rFonts w:ascii="Arial" w:hAnsi="Arial" w:cs="Arial"/>
        </w:rPr>
        <w:t xml:space="preserve"> “Dr. Suarez brings to OCC her great passion for the mission of community colleges and a wealth of experience as a dedicated leader at Southwestern College.  We are delighted to welcome her to OCC and </w:t>
      </w:r>
      <w:r w:rsidR="0088753D">
        <w:rPr>
          <w:rFonts w:ascii="Arial" w:hAnsi="Arial" w:cs="Arial"/>
        </w:rPr>
        <w:t xml:space="preserve">to </w:t>
      </w:r>
      <w:r w:rsidRPr="00DE39F1">
        <w:rPr>
          <w:rFonts w:ascii="Arial" w:hAnsi="Arial" w:cs="Arial"/>
        </w:rPr>
        <w:t>the Coast College District.”</w:t>
      </w:r>
    </w:p>
    <w:p w14:paraId="77120CDA" w14:textId="0A84023B" w:rsidR="0088753D" w:rsidRPr="0088753D" w:rsidRDefault="0088753D" w:rsidP="00DE39F1">
      <w:pPr>
        <w:rPr>
          <w:rFonts w:ascii="Arial" w:hAnsi="Arial" w:cs="Arial"/>
          <w:b/>
          <w:bCs/>
        </w:rPr>
      </w:pPr>
    </w:p>
    <w:p w14:paraId="05564ECE" w14:textId="73872B16" w:rsidR="0088753D" w:rsidRPr="0088753D" w:rsidRDefault="0088753D" w:rsidP="0088753D">
      <w:pPr>
        <w:jc w:val="right"/>
        <w:rPr>
          <w:rFonts w:ascii="Arial" w:hAnsi="Arial" w:cs="Arial"/>
          <w:b/>
          <w:bCs/>
        </w:rPr>
      </w:pPr>
      <w:r w:rsidRPr="0088753D">
        <w:rPr>
          <w:rFonts w:ascii="Arial" w:hAnsi="Arial" w:cs="Arial"/>
          <w:b/>
          <w:bCs/>
        </w:rPr>
        <w:t>MORE</w:t>
      </w:r>
    </w:p>
    <w:p w14:paraId="238CEE6B" w14:textId="7CFE79E3" w:rsidR="0088753D" w:rsidRDefault="0088753D" w:rsidP="0088753D">
      <w:pPr>
        <w:rPr>
          <w:rFonts w:ascii="Arial" w:hAnsi="Arial" w:cs="Arial"/>
        </w:rPr>
      </w:pPr>
      <w:r w:rsidRPr="0088753D">
        <w:rPr>
          <w:rFonts w:ascii="Arial" w:hAnsi="Arial" w:cs="Arial"/>
          <w:b/>
          <w:bCs/>
        </w:rPr>
        <w:lastRenderedPageBreak/>
        <w:t>PAGE 2</w:t>
      </w:r>
    </w:p>
    <w:p w14:paraId="4996EA15" w14:textId="77777777" w:rsidR="0088753D" w:rsidRPr="00DE39F1" w:rsidRDefault="0088753D" w:rsidP="0088753D">
      <w:pPr>
        <w:jc w:val="right"/>
        <w:rPr>
          <w:rFonts w:ascii="Arial" w:hAnsi="Arial" w:cs="Arial"/>
        </w:rPr>
      </w:pPr>
    </w:p>
    <w:p w14:paraId="106745B7" w14:textId="054D87F9" w:rsidR="00DE39F1" w:rsidRPr="00DE39F1" w:rsidRDefault="0088753D" w:rsidP="00DE39F1">
      <w:pPr>
        <w:rPr>
          <w:rFonts w:ascii="Arial" w:hAnsi="Arial" w:cs="Arial"/>
        </w:rPr>
      </w:pPr>
      <w:r>
        <w:rPr>
          <w:rFonts w:ascii="Arial" w:hAnsi="Arial" w:cs="Arial"/>
        </w:rPr>
        <w:t>An</w:t>
      </w:r>
      <w:r w:rsidR="00DE39F1" w:rsidRPr="00DE39F1">
        <w:rPr>
          <w:rFonts w:ascii="Arial" w:hAnsi="Arial" w:cs="Arial"/>
        </w:rPr>
        <w:t xml:space="preserve"> immigrant and first</w:t>
      </w:r>
      <w:r>
        <w:rPr>
          <w:rFonts w:ascii="Arial" w:hAnsi="Arial" w:cs="Arial"/>
        </w:rPr>
        <w:t>-</w:t>
      </w:r>
      <w:r w:rsidR="00DE39F1" w:rsidRPr="00DE39F1">
        <w:rPr>
          <w:rFonts w:ascii="Arial" w:hAnsi="Arial" w:cs="Arial"/>
        </w:rPr>
        <w:t xml:space="preserve">generation college student, </w:t>
      </w:r>
      <w:r>
        <w:rPr>
          <w:rFonts w:ascii="Arial" w:hAnsi="Arial" w:cs="Arial"/>
        </w:rPr>
        <w:t xml:space="preserve">Dr. </w:t>
      </w:r>
      <w:r w:rsidR="00DE39F1" w:rsidRPr="00DE39F1">
        <w:rPr>
          <w:rFonts w:ascii="Arial" w:hAnsi="Arial" w:cs="Arial"/>
        </w:rPr>
        <w:t xml:space="preserve">Suarez relates directly to the shared experiences of California community college students.   </w:t>
      </w:r>
    </w:p>
    <w:p w14:paraId="64EA3FDD" w14:textId="77777777" w:rsidR="00DE39F1" w:rsidRPr="00DE39F1" w:rsidRDefault="00DE39F1" w:rsidP="00DE39F1">
      <w:pPr>
        <w:rPr>
          <w:rFonts w:ascii="Arial" w:hAnsi="Arial" w:cs="Arial"/>
        </w:rPr>
      </w:pPr>
    </w:p>
    <w:p w14:paraId="2B40F0BD" w14:textId="1B4D9BC1" w:rsidR="00DE39F1" w:rsidRPr="00DE39F1" w:rsidRDefault="00DE39F1" w:rsidP="0088753D">
      <w:pPr>
        <w:rPr>
          <w:rFonts w:ascii="Arial" w:hAnsi="Arial" w:cs="Arial"/>
        </w:rPr>
      </w:pPr>
      <w:r w:rsidRPr="00DE39F1">
        <w:rPr>
          <w:rFonts w:ascii="Arial" w:hAnsi="Arial" w:cs="Arial"/>
        </w:rPr>
        <w:t>“I am honored to be selected as the next president of Orange Coast College</w:t>
      </w:r>
      <w:r w:rsidR="0088753D">
        <w:rPr>
          <w:rFonts w:ascii="Arial" w:hAnsi="Arial" w:cs="Arial"/>
        </w:rPr>
        <w:t>,</w:t>
      </w:r>
      <w:r w:rsidRPr="00DE39F1">
        <w:rPr>
          <w:rFonts w:ascii="Arial" w:hAnsi="Arial" w:cs="Arial"/>
        </w:rPr>
        <w:t xml:space="preserve"> as higher education has been a focal point of my life and career for many years,” </w:t>
      </w:r>
      <w:r w:rsidR="0088753D">
        <w:rPr>
          <w:rFonts w:ascii="Arial" w:hAnsi="Arial" w:cs="Arial"/>
        </w:rPr>
        <w:t>she says</w:t>
      </w:r>
      <w:r w:rsidRPr="00DE39F1">
        <w:rPr>
          <w:rFonts w:ascii="Arial" w:hAnsi="Arial" w:cs="Arial"/>
        </w:rPr>
        <w:t xml:space="preserve">. “As a former community college student, my experience serves as a true testament to the transformational power of the community college, and Orange Coast College has been transforming lives for </w:t>
      </w:r>
      <w:r w:rsidR="0088753D">
        <w:rPr>
          <w:rFonts w:ascii="Arial" w:hAnsi="Arial" w:cs="Arial"/>
        </w:rPr>
        <w:t>more than</w:t>
      </w:r>
      <w:r w:rsidRPr="00DE39F1">
        <w:rPr>
          <w:rFonts w:ascii="Arial" w:hAnsi="Arial" w:cs="Arial"/>
        </w:rPr>
        <w:t xml:space="preserve"> 70 years.”  </w:t>
      </w:r>
    </w:p>
    <w:p w14:paraId="75604425" w14:textId="77777777" w:rsidR="00DE39F1" w:rsidRPr="00DE39F1" w:rsidRDefault="00DE39F1" w:rsidP="00DE39F1">
      <w:pPr>
        <w:rPr>
          <w:rFonts w:ascii="Arial" w:hAnsi="Arial" w:cs="Arial"/>
        </w:rPr>
      </w:pPr>
    </w:p>
    <w:p w14:paraId="09234498" w14:textId="6BEDFD00" w:rsidR="00DE39F1" w:rsidRDefault="0088753D" w:rsidP="00DE39F1">
      <w:pPr>
        <w:rPr>
          <w:rFonts w:ascii="Arial" w:hAnsi="Arial" w:cs="Arial"/>
        </w:rPr>
      </w:pPr>
      <w:r>
        <w:rPr>
          <w:rFonts w:ascii="Arial" w:hAnsi="Arial" w:cs="Arial"/>
        </w:rPr>
        <w:t>Dr. Suarez</w:t>
      </w:r>
      <w:r w:rsidR="00DE39F1" w:rsidRPr="00DE39F1">
        <w:rPr>
          <w:rFonts w:ascii="Arial" w:hAnsi="Arial" w:cs="Arial"/>
        </w:rPr>
        <w:t xml:space="preserve"> will take over for </w:t>
      </w:r>
      <w:r>
        <w:rPr>
          <w:rFonts w:ascii="Arial" w:hAnsi="Arial" w:cs="Arial"/>
        </w:rPr>
        <w:t xml:space="preserve">Interim OCC President </w:t>
      </w:r>
      <w:r w:rsidR="00DE39F1" w:rsidRPr="00DE39F1">
        <w:rPr>
          <w:rFonts w:ascii="Arial" w:hAnsi="Arial" w:cs="Arial"/>
        </w:rPr>
        <w:t>Kevin Ballinger</w:t>
      </w:r>
      <w:r>
        <w:rPr>
          <w:rFonts w:ascii="Arial" w:hAnsi="Arial" w:cs="Arial"/>
        </w:rPr>
        <w:t xml:space="preserve"> in July</w:t>
      </w:r>
      <w:proofErr w:type="gramStart"/>
      <w:r>
        <w:rPr>
          <w:rFonts w:ascii="Arial" w:hAnsi="Arial" w:cs="Arial"/>
        </w:rPr>
        <w:t xml:space="preserve">. </w:t>
      </w:r>
      <w:proofErr w:type="gramEnd"/>
      <w:r>
        <w:rPr>
          <w:rFonts w:ascii="Arial" w:hAnsi="Arial" w:cs="Arial"/>
        </w:rPr>
        <w:t>Ballinger</w:t>
      </w:r>
      <w:r w:rsidR="00DE39F1" w:rsidRPr="00DE39F1">
        <w:rPr>
          <w:rFonts w:ascii="Arial" w:hAnsi="Arial" w:cs="Arial"/>
        </w:rPr>
        <w:t>, who has served as the interim president during the search</w:t>
      </w:r>
      <w:r>
        <w:rPr>
          <w:rFonts w:ascii="Arial" w:hAnsi="Arial" w:cs="Arial"/>
        </w:rPr>
        <w:t xml:space="preserve"> for a permanent president,</w:t>
      </w:r>
      <w:r w:rsidR="00DE39F1" w:rsidRPr="00DE39F1">
        <w:rPr>
          <w:rFonts w:ascii="Arial" w:hAnsi="Arial" w:cs="Arial"/>
        </w:rPr>
        <w:t xml:space="preserve"> will return to his role as vice president of instruction. </w:t>
      </w:r>
    </w:p>
    <w:p w14:paraId="240FDDBE" w14:textId="0FBA7581" w:rsidR="0088753D" w:rsidRDefault="0088753D" w:rsidP="00DE39F1">
      <w:pPr>
        <w:rPr>
          <w:rFonts w:ascii="Arial" w:hAnsi="Arial" w:cs="Arial"/>
        </w:rPr>
      </w:pPr>
    </w:p>
    <w:p w14:paraId="7F3A812B" w14:textId="027A4E61" w:rsidR="0088753D" w:rsidRDefault="0088753D" w:rsidP="00DE39F1">
      <w:pPr>
        <w:rPr>
          <w:rFonts w:ascii="Arial" w:hAnsi="Arial" w:cs="Arial"/>
        </w:rPr>
      </w:pPr>
    </w:p>
    <w:p w14:paraId="291D872D" w14:textId="6CD79C12" w:rsidR="0088753D" w:rsidRDefault="0088753D" w:rsidP="00DE39F1">
      <w:pPr>
        <w:rPr>
          <w:rFonts w:ascii="Arial" w:hAnsi="Arial" w:cs="Arial"/>
        </w:rPr>
      </w:pPr>
    </w:p>
    <w:p w14:paraId="268B3D66" w14:textId="46BF4A65" w:rsidR="0088753D" w:rsidRDefault="0088753D" w:rsidP="00DE39F1">
      <w:pPr>
        <w:rPr>
          <w:rFonts w:ascii="Arial" w:hAnsi="Arial" w:cs="Arial"/>
        </w:rPr>
      </w:pPr>
    </w:p>
    <w:p w14:paraId="3395E473" w14:textId="1869EEDD" w:rsidR="0088753D" w:rsidRDefault="0088753D" w:rsidP="00DE39F1">
      <w:pPr>
        <w:rPr>
          <w:rFonts w:ascii="Arial" w:hAnsi="Arial" w:cs="Arial"/>
        </w:rPr>
      </w:pPr>
    </w:p>
    <w:p w14:paraId="32FD5B05" w14:textId="3C999447" w:rsidR="0088753D" w:rsidRDefault="0088753D" w:rsidP="00DE39F1">
      <w:pPr>
        <w:rPr>
          <w:rFonts w:ascii="Arial" w:hAnsi="Arial" w:cs="Arial"/>
        </w:rPr>
      </w:pPr>
    </w:p>
    <w:p w14:paraId="6ADA29E1" w14:textId="4E857E85" w:rsidR="0088753D" w:rsidRDefault="0088753D" w:rsidP="00DE39F1">
      <w:pPr>
        <w:rPr>
          <w:rFonts w:ascii="Arial" w:hAnsi="Arial" w:cs="Arial"/>
        </w:rPr>
      </w:pPr>
    </w:p>
    <w:p w14:paraId="72538FCD" w14:textId="0AC0A35D" w:rsidR="0088753D" w:rsidRDefault="0088753D" w:rsidP="00DE39F1">
      <w:pPr>
        <w:rPr>
          <w:rFonts w:ascii="Arial" w:hAnsi="Arial" w:cs="Arial"/>
        </w:rPr>
      </w:pPr>
    </w:p>
    <w:p w14:paraId="1B47CBE1" w14:textId="2C6526D8" w:rsidR="0088753D" w:rsidRDefault="0088753D" w:rsidP="00DE39F1">
      <w:pPr>
        <w:rPr>
          <w:rFonts w:ascii="Arial" w:hAnsi="Arial" w:cs="Arial"/>
        </w:rPr>
      </w:pPr>
    </w:p>
    <w:p w14:paraId="3F8FF779" w14:textId="1115AFFB" w:rsidR="0088753D" w:rsidRDefault="0088753D" w:rsidP="00DE39F1">
      <w:pPr>
        <w:rPr>
          <w:rFonts w:ascii="Arial" w:hAnsi="Arial" w:cs="Arial"/>
        </w:rPr>
      </w:pPr>
    </w:p>
    <w:p w14:paraId="080CED8E" w14:textId="73020AFE" w:rsidR="0088753D" w:rsidRDefault="0088753D" w:rsidP="00DE39F1">
      <w:pPr>
        <w:rPr>
          <w:rFonts w:ascii="Arial" w:hAnsi="Arial" w:cs="Arial"/>
        </w:rPr>
      </w:pPr>
    </w:p>
    <w:p w14:paraId="306CAB22" w14:textId="53EE10BD" w:rsidR="0088753D" w:rsidRDefault="0088753D" w:rsidP="00DE39F1">
      <w:pPr>
        <w:rPr>
          <w:rFonts w:ascii="Arial" w:hAnsi="Arial" w:cs="Arial"/>
        </w:rPr>
      </w:pPr>
    </w:p>
    <w:p w14:paraId="6F05173F" w14:textId="3159BE01" w:rsidR="0088753D" w:rsidRDefault="0088753D" w:rsidP="00DE39F1">
      <w:pPr>
        <w:rPr>
          <w:rFonts w:ascii="Arial" w:hAnsi="Arial" w:cs="Arial"/>
        </w:rPr>
      </w:pPr>
    </w:p>
    <w:p w14:paraId="5ADAF86A" w14:textId="1D78E25C" w:rsidR="0088753D" w:rsidRDefault="0088753D" w:rsidP="00DE39F1">
      <w:pPr>
        <w:rPr>
          <w:rFonts w:ascii="Arial" w:hAnsi="Arial" w:cs="Arial"/>
        </w:rPr>
      </w:pPr>
    </w:p>
    <w:p w14:paraId="4190B3D2" w14:textId="674F554E" w:rsidR="0088753D" w:rsidRDefault="0088753D" w:rsidP="00DE39F1">
      <w:pPr>
        <w:rPr>
          <w:rFonts w:ascii="Arial" w:hAnsi="Arial" w:cs="Arial"/>
        </w:rPr>
      </w:pPr>
    </w:p>
    <w:p w14:paraId="69887F41" w14:textId="3486CC5C" w:rsidR="0088753D" w:rsidRDefault="0088753D" w:rsidP="00DE39F1">
      <w:pPr>
        <w:rPr>
          <w:rFonts w:ascii="Arial" w:hAnsi="Arial" w:cs="Arial"/>
        </w:rPr>
      </w:pPr>
    </w:p>
    <w:p w14:paraId="325AC6E8" w14:textId="5F8D71D2" w:rsidR="0088753D" w:rsidRDefault="0088753D" w:rsidP="00DE39F1">
      <w:pPr>
        <w:rPr>
          <w:rFonts w:ascii="Arial" w:hAnsi="Arial" w:cs="Arial"/>
        </w:rPr>
      </w:pPr>
    </w:p>
    <w:p w14:paraId="50546054" w14:textId="50004497" w:rsidR="0088753D" w:rsidRDefault="0088753D" w:rsidP="00DE39F1">
      <w:pPr>
        <w:rPr>
          <w:rFonts w:ascii="Arial" w:hAnsi="Arial" w:cs="Arial"/>
        </w:rPr>
      </w:pPr>
    </w:p>
    <w:p w14:paraId="35543909" w14:textId="7B1CE27C" w:rsidR="0088753D" w:rsidRDefault="0088753D" w:rsidP="00DE39F1">
      <w:pPr>
        <w:rPr>
          <w:rFonts w:ascii="Arial" w:hAnsi="Arial" w:cs="Arial"/>
        </w:rPr>
      </w:pPr>
    </w:p>
    <w:p w14:paraId="1E29B58C" w14:textId="41267122" w:rsidR="0088753D" w:rsidRDefault="0088753D" w:rsidP="00DE39F1">
      <w:pPr>
        <w:rPr>
          <w:rFonts w:ascii="Arial" w:hAnsi="Arial" w:cs="Arial"/>
        </w:rPr>
      </w:pPr>
    </w:p>
    <w:p w14:paraId="7ACF04CF" w14:textId="72F862C5" w:rsidR="0088753D" w:rsidRDefault="0088753D" w:rsidP="00DE39F1">
      <w:pPr>
        <w:rPr>
          <w:rFonts w:ascii="Arial" w:hAnsi="Arial" w:cs="Arial"/>
        </w:rPr>
      </w:pPr>
    </w:p>
    <w:p w14:paraId="3DF21D39" w14:textId="0C57DEB7" w:rsidR="0088753D" w:rsidRDefault="0088753D" w:rsidP="00DE39F1">
      <w:pPr>
        <w:rPr>
          <w:rFonts w:ascii="Arial" w:hAnsi="Arial" w:cs="Arial"/>
        </w:rPr>
      </w:pPr>
    </w:p>
    <w:p w14:paraId="2207BF24" w14:textId="1E3C8572" w:rsidR="0088753D" w:rsidRDefault="0088753D" w:rsidP="00DE39F1">
      <w:pPr>
        <w:rPr>
          <w:rFonts w:ascii="Arial" w:hAnsi="Arial" w:cs="Arial"/>
        </w:rPr>
      </w:pPr>
    </w:p>
    <w:p w14:paraId="12D83731" w14:textId="0BC9FEF0" w:rsidR="0088753D" w:rsidRDefault="0088753D" w:rsidP="00DE39F1">
      <w:pPr>
        <w:rPr>
          <w:rFonts w:ascii="Arial" w:hAnsi="Arial" w:cs="Arial"/>
        </w:rPr>
      </w:pPr>
    </w:p>
    <w:p w14:paraId="5F45F023" w14:textId="191A5C56" w:rsidR="0088753D" w:rsidRDefault="0088753D" w:rsidP="00DE39F1">
      <w:pPr>
        <w:rPr>
          <w:rFonts w:ascii="Arial" w:hAnsi="Arial" w:cs="Arial"/>
        </w:rPr>
      </w:pPr>
    </w:p>
    <w:p w14:paraId="23551F1E" w14:textId="77777777" w:rsidR="0088753D" w:rsidRPr="00DE39F1" w:rsidRDefault="0088753D" w:rsidP="00DE39F1">
      <w:pPr>
        <w:rPr>
          <w:rFonts w:ascii="Arial" w:hAnsi="Arial" w:cs="Arial"/>
        </w:rPr>
      </w:pPr>
      <w:bookmarkStart w:id="0" w:name="_GoBack"/>
      <w:bookmarkEnd w:id="0"/>
    </w:p>
    <w:p w14:paraId="51D6E05A" w14:textId="77777777" w:rsidR="00C24C95" w:rsidRDefault="00C24C95" w:rsidP="00C24C95">
      <w:pPr>
        <w:rPr>
          <w:rFonts w:ascii="Arial" w:hAnsi="Arial" w:cs="Arial"/>
        </w:rPr>
      </w:pPr>
    </w:p>
    <w:p w14:paraId="47D5B267" w14:textId="7D70220A" w:rsidR="001A174E" w:rsidRPr="00BF3194" w:rsidRDefault="008372A5" w:rsidP="00C24C95">
      <w:pPr>
        <w:rPr>
          <w:rFonts w:ascii="Arial" w:hAnsi="Arial" w:cs="Arial"/>
          <w:b/>
        </w:rPr>
      </w:pPr>
      <w:hyperlink r:id="rId7" w:history="1">
        <w:r w:rsidR="006F2C8C" w:rsidRPr="00EB2B17">
          <w:rPr>
            <w:rStyle w:val="Hyperlink"/>
            <w:rFonts w:ascii="Arial" w:hAnsi="Arial"/>
            <w:i/>
            <w:sz w:val="20"/>
          </w:rPr>
          <w:t>Orange Coast College</w:t>
        </w:r>
      </w:hyperlink>
      <w:r w:rsidR="006F2C8C" w:rsidRPr="00DA3D9B">
        <w:rPr>
          <w:rFonts w:ascii="Arial" w:hAnsi="Arial"/>
          <w:i/>
          <w:sz w:val="20"/>
        </w:rPr>
        <w:t>, founded in 1947, is one of the nation's top transfer schools. With a student population of 2</w:t>
      </w:r>
      <w:r w:rsidR="002D472E">
        <w:rPr>
          <w:rFonts w:ascii="Arial" w:hAnsi="Arial"/>
          <w:i/>
          <w:sz w:val="20"/>
        </w:rPr>
        <w:t>5</w:t>
      </w:r>
      <w:r w:rsidR="006F2C8C" w:rsidRPr="00DA3D9B">
        <w:rPr>
          <w:rFonts w:ascii="Arial" w:hAnsi="Arial"/>
          <w:i/>
          <w:sz w:val="20"/>
        </w:rPr>
        <w:t xml:space="preserve">,000, OCC provides exemplary programs leading to Associate degrees and </w:t>
      </w:r>
      <w:r w:rsidR="002D472E">
        <w:rPr>
          <w:rFonts w:ascii="Arial" w:hAnsi="Arial"/>
          <w:i/>
          <w:sz w:val="20"/>
        </w:rPr>
        <w:t xml:space="preserve">130 </w:t>
      </w:r>
      <w:r w:rsidR="006F2C8C" w:rsidRPr="00DA3D9B">
        <w:rPr>
          <w:rFonts w:ascii="Arial" w:hAnsi="Arial"/>
          <w:i/>
          <w:sz w:val="20"/>
        </w:rPr>
        <w:t>career programs</w:t>
      </w:r>
      <w:r w:rsidR="006F2C8C">
        <w:rPr>
          <w:rFonts w:ascii="Arial" w:hAnsi="Arial"/>
          <w:i/>
          <w:sz w:val="20"/>
        </w:rPr>
        <w:t xml:space="preserve">. </w:t>
      </w:r>
      <w:r w:rsidR="006F2C8C" w:rsidRPr="00DA3D9B">
        <w:rPr>
          <w:rFonts w:ascii="Arial" w:hAnsi="Arial"/>
          <w:i/>
          <w:sz w:val="20"/>
        </w:rPr>
        <w:t>The college's 164-acre campus is located in the heart of Costa Mesa.</w:t>
      </w:r>
    </w:p>
    <w:sectPr w:rsidR="001A174E" w:rsidRPr="00BF3194" w:rsidSect="005E2669">
      <w:headerReference w:type="default" r:id="rId8"/>
      <w:pgSz w:w="12240" w:h="15840"/>
      <w:pgMar w:top="2880" w:right="72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2FFE" w14:textId="77777777" w:rsidR="008372A5" w:rsidRDefault="008372A5">
      <w:r>
        <w:separator/>
      </w:r>
    </w:p>
  </w:endnote>
  <w:endnote w:type="continuationSeparator" w:id="0">
    <w:p w14:paraId="008BD7F5" w14:textId="77777777" w:rsidR="008372A5" w:rsidRDefault="0083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1039" w14:textId="77777777" w:rsidR="008372A5" w:rsidRDefault="008372A5">
      <w:r>
        <w:separator/>
      </w:r>
    </w:p>
  </w:footnote>
  <w:footnote w:type="continuationSeparator" w:id="0">
    <w:p w14:paraId="21D9F0FB" w14:textId="77777777" w:rsidR="008372A5" w:rsidRDefault="0083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715C" w14:textId="77777777" w:rsidR="006707AE" w:rsidRDefault="006707AE">
    <w:pPr>
      <w:pStyle w:val="Header"/>
    </w:pPr>
    <w:r>
      <w:rPr>
        <w:noProof/>
        <w:lang w:eastAsia="zh-CN"/>
      </w:rPr>
      <mc:AlternateContent>
        <mc:Choice Requires="wps">
          <w:drawing>
            <wp:anchor distT="0" distB="0" distL="114300" distR="114300" simplePos="0" relativeHeight="251657728" behindDoc="0" locked="0" layoutInCell="1" allowOverlap="1" wp14:anchorId="269AA257" wp14:editId="1552BC66">
              <wp:simplePos x="0" y="0"/>
              <wp:positionH relativeFrom="column">
                <wp:posOffset>-116840</wp:posOffset>
              </wp:positionH>
              <wp:positionV relativeFrom="paragraph">
                <wp:posOffset>-116840</wp:posOffset>
              </wp:positionV>
              <wp:extent cx="7027545" cy="12636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2636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1251E6" w14:textId="77777777" w:rsidR="006707AE" w:rsidRPr="00713755" w:rsidRDefault="006707AE" w:rsidP="005E2669">
                          <w:pPr>
                            <w:jc w:val="both"/>
                            <w:rPr>
                              <w:sz w:val="20"/>
                            </w:rPr>
                          </w:pPr>
                          <w:r>
                            <w:rPr>
                              <w:noProof/>
                              <w:sz w:val="20"/>
                              <w:lang w:eastAsia="zh-CN"/>
                            </w:rPr>
                            <w:drawing>
                              <wp:inline distT="0" distB="0" distL="0" distR="0" wp14:anchorId="0D8E0F9B" wp14:editId="1DF966DB">
                                <wp:extent cx="6716395" cy="112141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395" cy="1121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A257" id="_x0000_t202" coordsize="21600,21600" o:spt="202" path="m,l,21600r21600,l21600,xe">
              <v:stroke joinstyle="miter"/>
              <v:path gradientshapeok="t" o:connecttype="rect"/>
            </v:shapetype>
            <v:shape id="Text Box 3" o:spid="_x0000_s1026" type="#_x0000_t202" style="position:absolute;margin-left:-9.2pt;margin-top:-9.2pt;width:553.35pt;height: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" filled="f" stroked="f">
              <v:textbox>
                <w:txbxContent>
                  <w:p w14:paraId="221251E6" w14:textId="77777777" w:rsidR="006707AE" w:rsidRPr="00713755" w:rsidRDefault="006707AE" w:rsidP="005E2669">
                    <w:pPr>
                      <w:jc w:val="both"/>
                      <w:rPr>
                        <w:sz w:val="20"/>
                      </w:rPr>
                    </w:pPr>
                    <w:r>
                      <w:rPr>
                        <w:noProof/>
                        <w:sz w:val="20"/>
                        <w:lang w:eastAsia="zh-CN"/>
                      </w:rPr>
                      <w:drawing>
                        <wp:inline distT="0" distB="0" distL="0" distR="0" wp14:anchorId="0D8E0F9B" wp14:editId="1DF966DB">
                          <wp:extent cx="6716395" cy="112141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6395" cy="112141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97"/>
    <w:rsid w:val="0000332E"/>
    <w:rsid w:val="000103A7"/>
    <w:rsid w:val="0002320A"/>
    <w:rsid w:val="000322AA"/>
    <w:rsid w:val="00064CD5"/>
    <w:rsid w:val="00084D82"/>
    <w:rsid w:val="000F78C1"/>
    <w:rsid w:val="00120640"/>
    <w:rsid w:val="00126CD2"/>
    <w:rsid w:val="00127F5C"/>
    <w:rsid w:val="00141889"/>
    <w:rsid w:val="00165B9F"/>
    <w:rsid w:val="00184326"/>
    <w:rsid w:val="00190D95"/>
    <w:rsid w:val="0019624C"/>
    <w:rsid w:val="001A174E"/>
    <w:rsid w:val="002011FB"/>
    <w:rsid w:val="002137C6"/>
    <w:rsid w:val="002357DB"/>
    <w:rsid w:val="002376B3"/>
    <w:rsid w:val="002409B2"/>
    <w:rsid w:val="002A3175"/>
    <w:rsid w:val="002D472E"/>
    <w:rsid w:val="00301D85"/>
    <w:rsid w:val="0030201C"/>
    <w:rsid w:val="003113EB"/>
    <w:rsid w:val="00314E2C"/>
    <w:rsid w:val="00396A1A"/>
    <w:rsid w:val="003A5163"/>
    <w:rsid w:val="003B5716"/>
    <w:rsid w:val="003C263D"/>
    <w:rsid w:val="00407087"/>
    <w:rsid w:val="004C31F5"/>
    <w:rsid w:val="00552FFB"/>
    <w:rsid w:val="00570F94"/>
    <w:rsid w:val="00580E02"/>
    <w:rsid w:val="0058752A"/>
    <w:rsid w:val="005920E2"/>
    <w:rsid w:val="005A0560"/>
    <w:rsid w:val="005A2F48"/>
    <w:rsid w:val="005E2669"/>
    <w:rsid w:val="00600C8F"/>
    <w:rsid w:val="00636E52"/>
    <w:rsid w:val="006707AE"/>
    <w:rsid w:val="00690D4A"/>
    <w:rsid w:val="00696BDE"/>
    <w:rsid w:val="006A12F0"/>
    <w:rsid w:val="006B3DE8"/>
    <w:rsid w:val="006C623D"/>
    <w:rsid w:val="006F2C8C"/>
    <w:rsid w:val="0073290D"/>
    <w:rsid w:val="0077656D"/>
    <w:rsid w:val="007765A9"/>
    <w:rsid w:val="007D6D97"/>
    <w:rsid w:val="007F214D"/>
    <w:rsid w:val="007F59F8"/>
    <w:rsid w:val="00823078"/>
    <w:rsid w:val="008372A5"/>
    <w:rsid w:val="00857658"/>
    <w:rsid w:val="0088753D"/>
    <w:rsid w:val="008E700B"/>
    <w:rsid w:val="009209E4"/>
    <w:rsid w:val="009359B4"/>
    <w:rsid w:val="009422B0"/>
    <w:rsid w:val="00942E0C"/>
    <w:rsid w:val="009709EF"/>
    <w:rsid w:val="009928F1"/>
    <w:rsid w:val="009C6F51"/>
    <w:rsid w:val="009D4B07"/>
    <w:rsid w:val="009E60ED"/>
    <w:rsid w:val="00A23AEC"/>
    <w:rsid w:val="00A32DAB"/>
    <w:rsid w:val="00A34EBC"/>
    <w:rsid w:val="00A51F7B"/>
    <w:rsid w:val="00A90D7E"/>
    <w:rsid w:val="00A93A2A"/>
    <w:rsid w:val="00AA77F1"/>
    <w:rsid w:val="00AD5DBC"/>
    <w:rsid w:val="00AE4FA2"/>
    <w:rsid w:val="00AF66A0"/>
    <w:rsid w:val="00B12C9C"/>
    <w:rsid w:val="00B16CDD"/>
    <w:rsid w:val="00B30476"/>
    <w:rsid w:val="00B71C61"/>
    <w:rsid w:val="00B96203"/>
    <w:rsid w:val="00BA3F76"/>
    <w:rsid w:val="00BB1781"/>
    <w:rsid w:val="00BC653A"/>
    <w:rsid w:val="00BE7941"/>
    <w:rsid w:val="00BF3194"/>
    <w:rsid w:val="00C03433"/>
    <w:rsid w:val="00C136BA"/>
    <w:rsid w:val="00C24C95"/>
    <w:rsid w:val="00C3780B"/>
    <w:rsid w:val="00CE1915"/>
    <w:rsid w:val="00D67497"/>
    <w:rsid w:val="00DA510C"/>
    <w:rsid w:val="00DC5C4E"/>
    <w:rsid w:val="00DE39ED"/>
    <w:rsid w:val="00DE39F1"/>
    <w:rsid w:val="00E12C99"/>
    <w:rsid w:val="00E332ED"/>
    <w:rsid w:val="00ED2A06"/>
    <w:rsid w:val="00ED3B66"/>
    <w:rsid w:val="00F048BD"/>
    <w:rsid w:val="00F06AB1"/>
    <w:rsid w:val="00F24E86"/>
    <w:rsid w:val="00F43595"/>
    <w:rsid w:val="00F71878"/>
    <w:rsid w:val="00F76665"/>
    <w:rsid w:val="00F95990"/>
    <w:rsid w:val="00FA1C98"/>
    <w:rsid w:val="00FA5BC5"/>
    <w:rsid w:val="00FC68F1"/>
    <w:rsid w:val="00FD367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5470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78E0"/>
    <w:pPr>
      <w:tabs>
        <w:tab w:val="center" w:pos="4320"/>
        <w:tab w:val="right" w:pos="8640"/>
      </w:tabs>
    </w:pPr>
  </w:style>
  <w:style w:type="paragraph" w:styleId="Footer">
    <w:name w:val="footer"/>
    <w:basedOn w:val="Normal"/>
    <w:semiHidden/>
    <w:rsid w:val="00A178E0"/>
    <w:pPr>
      <w:tabs>
        <w:tab w:val="center" w:pos="4320"/>
        <w:tab w:val="right" w:pos="8640"/>
      </w:tabs>
    </w:pPr>
  </w:style>
  <w:style w:type="paragraph" w:styleId="BalloonText">
    <w:name w:val="Balloon Text"/>
    <w:basedOn w:val="Normal"/>
    <w:link w:val="BalloonTextChar"/>
    <w:uiPriority w:val="99"/>
    <w:semiHidden/>
    <w:unhideWhenUsed/>
    <w:rsid w:val="00A34EBC"/>
    <w:rPr>
      <w:rFonts w:ascii="Lucida Grande" w:hAnsi="Lucida Grande"/>
      <w:sz w:val="18"/>
      <w:szCs w:val="18"/>
    </w:rPr>
  </w:style>
  <w:style w:type="character" w:customStyle="1" w:styleId="BalloonTextChar">
    <w:name w:val="Balloon Text Char"/>
    <w:link w:val="BalloonText"/>
    <w:uiPriority w:val="99"/>
    <w:semiHidden/>
    <w:rsid w:val="00A34EBC"/>
    <w:rPr>
      <w:rFonts w:ascii="Lucida Grande" w:hAnsi="Lucida Grande"/>
      <w:sz w:val="18"/>
      <w:szCs w:val="18"/>
    </w:rPr>
  </w:style>
  <w:style w:type="character" w:styleId="Hyperlink">
    <w:name w:val="Hyperlink"/>
    <w:uiPriority w:val="99"/>
    <w:rsid w:val="006F2C8C"/>
    <w:rPr>
      <w:color w:val="0000FF"/>
      <w:u w:val="single"/>
    </w:rPr>
  </w:style>
  <w:style w:type="paragraph" w:styleId="NormalWeb">
    <w:name w:val="Normal (Web)"/>
    <w:basedOn w:val="Normal"/>
    <w:uiPriority w:val="99"/>
    <w:unhideWhenUsed/>
    <w:rsid w:val="006F2C8C"/>
    <w:pPr>
      <w:spacing w:before="100" w:beforeAutospacing="1" w:after="100" w:afterAutospacing="1"/>
    </w:pPr>
  </w:style>
  <w:style w:type="character" w:styleId="FollowedHyperlink">
    <w:name w:val="FollowedHyperlink"/>
    <w:basedOn w:val="DefaultParagraphFont"/>
    <w:uiPriority w:val="99"/>
    <w:semiHidden/>
    <w:unhideWhenUsed/>
    <w:rsid w:val="00FC68F1"/>
    <w:rPr>
      <w:color w:val="800080" w:themeColor="followedHyperlink"/>
      <w:u w:val="single"/>
    </w:rPr>
  </w:style>
  <w:style w:type="paragraph" w:styleId="BodyText">
    <w:name w:val="Body Text"/>
    <w:basedOn w:val="Normal"/>
    <w:link w:val="BodyTextChar"/>
    <w:uiPriority w:val="1"/>
    <w:qFormat/>
    <w:rsid w:val="005A0560"/>
    <w:pPr>
      <w:widowControl w:val="0"/>
      <w:spacing w:before="61"/>
      <w:ind w:left="720"/>
    </w:pPr>
    <w:rPr>
      <w:rFonts w:ascii="Arial" w:eastAsia="Arial" w:hAnsi="Arial" w:cstheme="minorBidi"/>
      <w:sz w:val="17"/>
      <w:szCs w:val="17"/>
    </w:rPr>
  </w:style>
  <w:style w:type="character" w:customStyle="1" w:styleId="BodyTextChar">
    <w:name w:val="Body Text Char"/>
    <w:basedOn w:val="DefaultParagraphFont"/>
    <w:link w:val="BodyText"/>
    <w:uiPriority w:val="1"/>
    <w:rsid w:val="005A0560"/>
    <w:rPr>
      <w:rFonts w:ascii="Arial" w:eastAsia="Arial" w:hAnsi="Arial" w:cstheme="minorBidi"/>
      <w:sz w:val="17"/>
      <w:szCs w:val="17"/>
    </w:rPr>
  </w:style>
  <w:style w:type="paragraph" w:styleId="NoSpacing">
    <w:name w:val="No Spacing"/>
    <w:uiPriority w:val="1"/>
    <w:qFormat/>
    <w:rsid w:val="009359B4"/>
    <w:rPr>
      <w:rFonts w:asciiTheme="minorHAnsi" w:eastAsiaTheme="minorHAnsi" w:hAnsiTheme="minorHAnsi" w:cstheme="minorBidi"/>
      <w:sz w:val="22"/>
      <w:szCs w:val="22"/>
    </w:rPr>
  </w:style>
  <w:style w:type="character" w:styleId="UnresolvedMention">
    <w:name w:val="Unresolved Mention"/>
    <w:basedOn w:val="DefaultParagraphFont"/>
    <w:uiPriority w:val="99"/>
    <w:rsid w:val="00C2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rangecoast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angno/Library/Containers/com.microsoft.Word/Data/Macintosh%20HD:Users:arangno:Downloads: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HD:Users:arangno:Downloads:press_release_template.dotx</Template>
  <TotalTime>12</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2929</CharactersWithSpaces>
  <SharedDoc>false</SharedDoc>
  <HLinks>
    <vt:vector size="12" baseType="variant">
      <vt:variant>
        <vt:i4>7995485</vt:i4>
      </vt:variant>
      <vt:variant>
        <vt:i4>2056</vt:i4>
      </vt:variant>
      <vt:variant>
        <vt:i4>1025</vt:i4>
      </vt:variant>
      <vt:variant>
        <vt:i4>1</vt:i4>
      </vt:variant>
      <vt:variant>
        <vt:lpwstr>news-footer</vt:lpwstr>
      </vt:variant>
      <vt:variant>
        <vt:lpwstr/>
      </vt:variant>
      <vt:variant>
        <vt:i4>7995463</vt:i4>
      </vt:variant>
      <vt:variant>
        <vt:i4>2066</vt:i4>
      </vt:variant>
      <vt:variant>
        <vt:i4>1026</vt:i4>
      </vt:variant>
      <vt:variant>
        <vt:i4>1</vt:i4>
      </vt:variant>
      <vt:variant>
        <vt:lpwstr>news-header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Andrea</dc:creator>
  <cp:keywords/>
  <cp:lastModifiedBy>Microsoft Office User</cp:lastModifiedBy>
  <cp:revision>3</cp:revision>
  <cp:lastPrinted>2014-06-13T22:37:00Z</cp:lastPrinted>
  <dcterms:created xsi:type="dcterms:W3CDTF">2019-04-17T18:08:00Z</dcterms:created>
  <dcterms:modified xsi:type="dcterms:W3CDTF">2019-04-17T18:22:00Z</dcterms:modified>
</cp:coreProperties>
</file>